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0123" w14:textId="77777777" w:rsidR="008A58B2" w:rsidRDefault="008A58B2" w:rsidP="008A58B2">
      <w:pPr>
        <w:widowControl/>
        <w:jc w:val="center"/>
        <w:rPr>
          <w:rFonts w:ascii="Times" w:hAnsi="Times" w:cs="Times New Roman" w:hint="eastAsia"/>
          <w:kern w:val="0"/>
          <w:sz w:val="20"/>
          <w:szCs w:val="20"/>
        </w:rPr>
      </w:pPr>
      <w:bookmarkStart w:id="0" w:name="_GoBack"/>
      <w:bookmarkEnd w:id="0"/>
      <w:r w:rsidRPr="008A58B2">
        <w:rPr>
          <w:rFonts w:ascii="Times New Roman" w:hAnsi="Times New Roman" w:cs="Times New Roman"/>
          <w:b/>
          <w:bCs/>
          <w:color w:val="000000"/>
          <w:kern w:val="0"/>
        </w:rPr>
        <w:t>Lesson Plan</w:t>
      </w:r>
    </w:p>
    <w:p w14:paraId="107F4C32" w14:textId="77777777" w:rsidR="008A58B2" w:rsidRPr="008A58B2" w:rsidRDefault="008A58B2" w:rsidP="008A58B2">
      <w:pPr>
        <w:widowControl/>
        <w:jc w:val="center"/>
        <w:rPr>
          <w:rFonts w:ascii="Times" w:hAnsi="Times" w:cs="Times New Roman" w:hint="eastAsia"/>
          <w:kern w:val="0"/>
          <w:sz w:val="20"/>
          <w:szCs w:val="20"/>
        </w:rPr>
      </w:pPr>
    </w:p>
    <w:p w14:paraId="7E9AE1A4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b/>
          <w:bCs/>
          <w:color w:val="000000"/>
          <w:kern w:val="0"/>
        </w:rPr>
        <w:t xml:space="preserve">Goal: </w:t>
      </w:r>
      <w:r w:rsidRPr="008A58B2">
        <w:rPr>
          <w:rFonts w:ascii="Times New Roman" w:hAnsi="Times New Roman" w:cs="Times New Roman"/>
          <w:b/>
          <w:bCs/>
          <w:color w:val="000000"/>
          <w:kern w:val="0"/>
        </w:rPr>
        <w:t>学生了解并能使用比较句型</w:t>
      </w:r>
    </w:p>
    <w:p w14:paraId="16CF5BB9" w14:textId="77777777" w:rsidR="008A58B2" w:rsidRPr="008A58B2" w:rsidRDefault="008A58B2" w:rsidP="008A58B2">
      <w:pPr>
        <w:widowControl/>
        <w:spacing w:after="240"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2BFE8786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b/>
          <w:bCs/>
          <w:color w:val="000000"/>
          <w:kern w:val="0"/>
        </w:rPr>
        <w:t>Objectives (SWBAT):</w:t>
      </w:r>
    </w:p>
    <w:p w14:paraId="5EA1E5D0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b/>
          <w:bCs/>
          <w:color w:val="000000"/>
          <w:kern w:val="0"/>
        </w:rPr>
        <w:t>S</w:t>
      </w:r>
      <w:r w:rsidRPr="008A58B2">
        <w:rPr>
          <w:rFonts w:ascii="Times New Roman" w:hAnsi="Times New Roman" w:cs="Times New Roman"/>
          <w:color w:val="000000"/>
          <w:kern w:val="0"/>
        </w:rPr>
        <w:t xml:space="preserve">tudents </w:t>
      </w:r>
      <w:r w:rsidRPr="008A58B2">
        <w:rPr>
          <w:rFonts w:ascii="Times New Roman" w:hAnsi="Times New Roman" w:cs="Times New Roman"/>
          <w:b/>
          <w:bCs/>
          <w:color w:val="000000"/>
          <w:kern w:val="0"/>
        </w:rPr>
        <w:t>W</w:t>
      </w:r>
      <w:r w:rsidRPr="008A58B2">
        <w:rPr>
          <w:rFonts w:ascii="Times New Roman" w:hAnsi="Times New Roman" w:cs="Times New Roman"/>
          <w:color w:val="000000"/>
          <w:kern w:val="0"/>
        </w:rPr>
        <w:t xml:space="preserve">ill </w:t>
      </w:r>
      <w:r w:rsidRPr="008A58B2">
        <w:rPr>
          <w:rFonts w:ascii="Times New Roman" w:hAnsi="Times New Roman" w:cs="Times New Roman"/>
          <w:b/>
          <w:bCs/>
          <w:color w:val="000000"/>
          <w:kern w:val="0"/>
        </w:rPr>
        <w:t>B</w:t>
      </w:r>
      <w:r w:rsidRPr="008A58B2">
        <w:rPr>
          <w:rFonts w:ascii="Times New Roman" w:hAnsi="Times New Roman" w:cs="Times New Roman"/>
          <w:color w:val="000000"/>
          <w:kern w:val="0"/>
        </w:rPr>
        <w:t xml:space="preserve">e </w:t>
      </w:r>
      <w:r w:rsidRPr="008A58B2">
        <w:rPr>
          <w:rFonts w:ascii="Times New Roman" w:hAnsi="Times New Roman" w:cs="Times New Roman"/>
          <w:b/>
          <w:bCs/>
          <w:color w:val="000000"/>
          <w:kern w:val="0"/>
        </w:rPr>
        <w:t>A</w:t>
      </w:r>
      <w:r w:rsidRPr="008A58B2">
        <w:rPr>
          <w:rFonts w:ascii="Times New Roman" w:hAnsi="Times New Roman" w:cs="Times New Roman"/>
          <w:color w:val="000000"/>
          <w:kern w:val="0"/>
        </w:rPr>
        <w:t xml:space="preserve">ble </w:t>
      </w:r>
      <w:r w:rsidRPr="008A58B2">
        <w:rPr>
          <w:rFonts w:ascii="Times New Roman" w:hAnsi="Times New Roman" w:cs="Times New Roman"/>
          <w:b/>
          <w:bCs/>
          <w:color w:val="000000"/>
          <w:kern w:val="0"/>
        </w:rPr>
        <w:t>T</w:t>
      </w:r>
      <w:r w:rsidRPr="008A58B2">
        <w:rPr>
          <w:rFonts w:ascii="Times New Roman" w:hAnsi="Times New Roman" w:cs="Times New Roman"/>
          <w:color w:val="000000"/>
          <w:kern w:val="0"/>
        </w:rPr>
        <w:t>o…</w:t>
      </w:r>
    </w:p>
    <w:p w14:paraId="03FA3701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color w:val="000000"/>
          <w:kern w:val="0"/>
        </w:rPr>
        <w:t xml:space="preserve">1. </w:t>
      </w:r>
      <w:r w:rsidRPr="008A58B2">
        <w:rPr>
          <w:rFonts w:ascii="Times New Roman" w:hAnsi="Times New Roman" w:cs="Times New Roman"/>
          <w:color w:val="000000"/>
          <w:kern w:val="0"/>
        </w:rPr>
        <w:t>使用比较句型描述人物</w:t>
      </w:r>
      <w:r w:rsidRPr="008A58B2">
        <w:rPr>
          <w:rFonts w:ascii="Times New Roman" w:hAnsi="Times New Roman" w:cs="Times New Roman"/>
          <w:color w:val="000000"/>
          <w:kern w:val="0"/>
        </w:rPr>
        <w:tab/>
      </w:r>
      <w:r w:rsidRPr="008A58B2">
        <w:rPr>
          <w:rFonts w:ascii="Times New Roman" w:hAnsi="Times New Roman" w:cs="Times New Roman"/>
          <w:color w:val="000000"/>
          <w:kern w:val="0"/>
        </w:rPr>
        <w:tab/>
      </w:r>
      <w:r w:rsidRPr="008A58B2">
        <w:rPr>
          <w:rFonts w:ascii="Times New Roman" w:hAnsi="Times New Roman" w:cs="Times New Roman"/>
          <w:color w:val="000000"/>
          <w:kern w:val="0"/>
        </w:rPr>
        <w:tab/>
      </w:r>
      <w:r w:rsidRPr="008A58B2">
        <w:rPr>
          <w:rFonts w:ascii="Times New Roman" w:hAnsi="Times New Roman" w:cs="Times New Roman"/>
          <w:color w:val="000000"/>
          <w:kern w:val="0"/>
        </w:rPr>
        <w:tab/>
      </w:r>
      <w:r w:rsidRPr="008A58B2">
        <w:rPr>
          <w:rFonts w:ascii="Times New Roman" w:hAnsi="Times New Roman" w:cs="Times New Roman"/>
          <w:color w:val="000000"/>
          <w:kern w:val="0"/>
        </w:rPr>
        <w:tab/>
      </w:r>
    </w:p>
    <w:p w14:paraId="311CDE0E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color w:val="000000"/>
          <w:kern w:val="0"/>
        </w:rPr>
        <w:t xml:space="preserve">2. </w:t>
      </w:r>
      <w:r w:rsidRPr="008A58B2">
        <w:rPr>
          <w:rFonts w:ascii="Times New Roman" w:hAnsi="Times New Roman" w:cs="Times New Roman"/>
          <w:color w:val="000000"/>
          <w:kern w:val="0"/>
        </w:rPr>
        <w:t>使用比较句型描述物件</w:t>
      </w:r>
      <w:r w:rsidRPr="008A58B2">
        <w:rPr>
          <w:rFonts w:ascii="Times New Roman" w:hAnsi="Times New Roman" w:cs="Times New Roman"/>
          <w:color w:val="000000"/>
          <w:kern w:val="0"/>
        </w:rPr>
        <w:tab/>
      </w:r>
      <w:r w:rsidRPr="008A58B2">
        <w:rPr>
          <w:rFonts w:ascii="Times New Roman" w:hAnsi="Times New Roman" w:cs="Times New Roman"/>
          <w:color w:val="000000"/>
          <w:kern w:val="0"/>
        </w:rPr>
        <w:tab/>
      </w:r>
      <w:r w:rsidRPr="008A58B2">
        <w:rPr>
          <w:rFonts w:ascii="Times New Roman" w:hAnsi="Times New Roman" w:cs="Times New Roman"/>
          <w:color w:val="000000"/>
          <w:kern w:val="0"/>
        </w:rPr>
        <w:tab/>
      </w:r>
      <w:r w:rsidRPr="008A58B2">
        <w:rPr>
          <w:rFonts w:ascii="Times New Roman" w:hAnsi="Times New Roman" w:cs="Times New Roman"/>
          <w:color w:val="000000"/>
          <w:kern w:val="0"/>
        </w:rPr>
        <w:tab/>
      </w:r>
      <w:r w:rsidRPr="008A58B2">
        <w:rPr>
          <w:rFonts w:ascii="Times New Roman" w:hAnsi="Times New Roman" w:cs="Times New Roman"/>
          <w:color w:val="000000"/>
          <w:kern w:val="0"/>
        </w:rPr>
        <w:tab/>
      </w:r>
      <w:r w:rsidRPr="008A58B2">
        <w:rPr>
          <w:rFonts w:ascii="Times New Roman" w:hAnsi="Times New Roman" w:cs="Times New Roman"/>
          <w:color w:val="000000"/>
          <w:kern w:val="0"/>
        </w:rPr>
        <w:tab/>
      </w:r>
    </w:p>
    <w:p w14:paraId="3B7F9DDF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color w:val="000000"/>
          <w:kern w:val="0"/>
        </w:rPr>
        <w:t xml:space="preserve">3. </w:t>
      </w:r>
      <w:r w:rsidRPr="008A58B2">
        <w:rPr>
          <w:rFonts w:ascii="Times New Roman" w:hAnsi="Times New Roman" w:cs="Times New Roman"/>
          <w:color w:val="000000"/>
          <w:kern w:val="0"/>
        </w:rPr>
        <w:t>描述自己及他人</w:t>
      </w:r>
      <w:r w:rsidRPr="008A58B2">
        <w:rPr>
          <w:rFonts w:ascii="Times New Roman" w:hAnsi="Times New Roman" w:cs="Times New Roman"/>
          <w:color w:val="000000"/>
          <w:kern w:val="0"/>
        </w:rPr>
        <w:tab/>
      </w:r>
      <w:r w:rsidRPr="008A58B2">
        <w:rPr>
          <w:rFonts w:ascii="Times New Roman" w:hAnsi="Times New Roman" w:cs="Times New Roman"/>
          <w:color w:val="000000"/>
          <w:kern w:val="0"/>
        </w:rPr>
        <w:tab/>
      </w:r>
      <w:r w:rsidRPr="008A58B2">
        <w:rPr>
          <w:rFonts w:ascii="Times New Roman" w:hAnsi="Times New Roman" w:cs="Times New Roman"/>
          <w:color w:val="000000"/>
          <w:kern w:val="0"/>
        </w:rPr>
        <w:tab/>
      </w:r>
      <w:r w:rsidRPr="008A58B2">
        <w:rPr>
          <w:rFonts w:ascii="Times New Roman" w:hAnsi="Times New Roman" w:cs="Times New Roman"/>
          <w:color w:val="000000"/>
          <w:kern w:val="0"/>
        </w:rPr>
        <w:tab/>
      </w:r>
      <w:r w:rsidRPr="008A58B2">
        <w:rPr>
          <w:rFonts w:ascii="Times New Roman" w:hAnsi="Times New Roman" w:cs="Times New Roman"/>
          <w:color w:val="000000"/>
          <w:kern w:val="0"/>
        </w:rPr>
        <w:tab/>
      </w:r>
      <w:r w:rsidRPr="008A58B2">
        <w:rPr>
          <w:rFonts w:ascii="Times New Roman" w:hAnsi="Times New Roman" w:cs="Times New Roman"/>
          <w:color w:val="000000"/>
          <w:kern w:val="0"/>
        </w:rPr>
        <w:tab/>
      </w:r>
    </w:p>
    <w:p w14:paraId="29D8453C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color w:val="000000"/>
          <w:kern w:val="0"/>
        </w:rPr>
        <w:t xml:space="preserve">4. </w:t>
      </w:r>
      <w:r w:rsidRPr="008A58B2">
        <w:rPr>
          <w:rFonts w:ascii="Times New Roman" w:hAnsi="Times New Roman" w:cs="Times New Roman"/>
          <w:color w:val="000000"/>
          <w:kern w:val="0"/>
        </w:rPr>
        <w:t>练习形容词的运用</w:t>
      </w:r>
    </w:p>
    <w:p w14:paraId="68E4E4BD" w14:textId="77777777" w:rsidR="008A58B2" w:rsidRPr="008A58B2" w:rsidRDefault="008A58B2" w:rsidP="008A58B2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30280D9D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color w:val="000000"/>
          <w:kern w:val="0"/>
        </w:rPr>
        <w:t xml:space="preserve">Theme: </w:t>
      </w:r>
      <w:r w:rsidRPr="008A58B2">
        <w:rPr>
          <w:rFonts w:ascii="Times New Roman" w:hAnsi="Times New Roman" w:cs="Times New Roman"/>
          <w:color w:val="000000"/>
          <w:kern w:val="0"/>
        </w:rPr>
        <w:t>第六课</w:t>
      </w:r>
      <w:r w:rsidRPr="008A58B2">
        <w:rPr>
          <w:rFonts w:ascii="Times New Roman" w:hAnsi="Times New Roman" w:cs="Times New Roman"/>
          <w:color w:val="000000"/>
          <w:kern w:val="0"/>
        </w:rPr>
        <w:t xml:space="preserve"> </w:t>
      </w:r>
      <w:r w:rsidRPr="008A58B2">
        <w:rPr>
          <w:rFonts w:ascii="Times New Roman" w:hAnsi="Times New Roman" w:cs="Times New Roman"/>
          <w:color w:val="000000"/>
          <w:kern w:val="0"/>
        </w:rPr>
        <w:t>各有千秋</w:t>
      </w:r>
    </w:p>
    <w:p w14:paraId="0B9F098B" w14:textId="77777777" w:rsidR="008A58B2" w:rsidRPr="008A58B2" w:rsidRDefault="008A58B2" w:rsidP="008A58B2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4007"/>
        <w:gridCol w:w="1330"/>
        <w:gridCol w:w="698"/>
      </w:tblGrid>
      <w:tr w:rsidR="008A58B2" w:rsidRPr="008A58B2" w14:paraId="3418D9AB" w14:textId="77777777" w:rsidTr="008A5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3DD43D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Aim/Skill/</w:t>
            </w:r>
            <w:proofErr w:type="spellStart"/>
            <w:r w:rsidRPr="008A58B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Microskill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041196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Activity/Procedure/Stage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2370D8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Interaction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AD0801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Time</w:t>
            </w:r>
          </w:p>
        </w:tc>
      </w:tr>
      <w:tr w:rsidR="008A58B2" w:rsidRPr="008A58B2" w14:paraId="353A70F9" w14:textId="77777777" w:rsidTr="008A5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633DA7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524102EA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Review or Preview (if applicable)</w:t>
            </w:r>
          </w:p>
          <w:p w14:paraId="23199D48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B39791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0CCA694D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 xml:space="preserve">Linking &amp; Transitioning to rest of lesson: </w:t>
            </w:r>
          </w:p>
          <w:p w14:paraId="4C36575C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C23A97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454E8859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(</w:t>
            </w:r>
            <w:proofErr w:type="gramStart"/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for</w:t>
            </w:r>
            <w:proofErr w:type="gramEnd"/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 xml:space="preserve"> example: SS-T)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D1A1D6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"/>
                <w:szCs w:val="20"/>
              </w:rPr>
            </w:pPr>
          </w:p>
        </w:tc>
      </w:tr>
      <w:tr w:rsidR="008A58B2" w:rsidRPr="008A58B2" w14:paraId="2E426905" w14:textId="77777777" w:rsidTr="008A5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0CDF65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6EE2DE7C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Activity 1:</w:t>
            </w:r>
          </w:p>
          <w:p w14:paraId="107E2F1D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53E22CF2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自我介绍</w:t>
            </w:r>
          </w:p>
          <w:p w14:paraId="26E32FB5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lastRenderedPageBreak/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  <w:p w14:paraId="74AA0CE4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Transition to #2:</w:t>
            </w:r>
          </w:p>
          <w:p w14:paraId="3ABD7460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  <w:u w:val="single"/>
              </w:rPr>
              <w:t>你觉得自己和父母长得像吗？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264FEF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05D53B20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1.1 Pre-Stage: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发一张卡片给每个学生，让他们在纸上写四句关于自己的话，但是不写自己的名字。前两句描述自己的外貌特征（看得见的特征），后两句描述性格或经历（看不见的特征）。</w:t>
            </w:r>
          </w:p>
          <w:p w14:paraId="6049F00C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0F8AE9C2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老师可以在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PPT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上给一个示范：</w:t>
            </w:r>
          </w:p>
          <w:p w14:paraId="5F367272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“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这是老师写的卡片，一个四个句子，前两句是关于外貌的，后两句是关于性格的：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 xml:space="preserve"> 1. 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我眼睛很大。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 xml:space="preserve">2. 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我有一头黑色的长发。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 xml:space="preserve">3. 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我很喜欢摄影。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 xml:space="preserve">4. 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我养了一只猫做宠物。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”</w:t>
            </w:r>
          </w:p>
          <w:p w14:paraId="46D15761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68120784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 xml:space="preserve">1.2. During Stage: </w:t>
            </w:r>
          </w:p>
          <w:p w14:paraId="16B746A5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1.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学生在卡片上写句子。老师解答学生疑问。</w:t>
            </w:r>
          </w:p>
          <w:p w14:paraId="101DECCE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67124B8A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 xml:space="preserve">2. 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学生写好句子后，老师收回卡片并打乱顺序分发给学生。</w:t>
            </w:r>
          </w:p>
          <w:p w14:paraId="43E8C985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5487CBBB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 xml:space="preserve">3. 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学生读各自的卡片，然后离开座位，通过和其他人谈话来找卡片上写的人。老师提醒学生先通过外貌特征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lastRenderedPageBreak/>
              <w:t>来锁定目标，然后通过问问题的方式来确定对方是否为卡片上的人。对于很快找到正确的人，老师给出额外的任务：通过交谈来得到对方没有写在卡片上的个人信息。</w:t>
            </w:r>
          </w:p>
          <w:p w14:paraId="789FABA8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20894D5C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“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现在你们要去找卡片上的这个人。你们要和同学们谈话，问他们问题，然后判断是不是卡片上的人。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”</w:t>
            </w:r>
          </w:p>
          <w:p w14:paraId="4E6989AE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41D3A816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1.3 Post-Stage:</w:t>
            </w:r>
          </w:p>
          <w:p w14:paraId="6FE41F98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在学生们找到了自己卡片上的人后，让他们回到座位。时间允许的话，依次介绍拿到的是谁的卡片，卡片上的信息和通过交谈得到的新信息。如果学生人数多，就点几个自愿举手的学生来介绍。</w:t>
            </w:r>
          </w:p>
          <w:p w14:paraId="1D9CEEA0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287B32E3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“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谁愿意来给大家介绍下你拿到的是谁的卡片？他／她写了些什么信息？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”</w:t>
            </w:r>
          </w:p>
          <w:p w14:paraId="195C023D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79CE947B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  <w:u w:val="single"/>
              </w:rPr>
              <w:t>Tangible Outcome &amp; T. feedback/peer feedback:</w:t>
            </w:r>
          </w:p>
          <w:p w14:paraId="052326FA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写着自己特征的卡片</w:t>
            </w:r>
          </w:p>
          <w:p w14:paraId="309AF4B3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AA537D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7851C1CA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T-Ss</w:t>
            </w:r>
          </w:p>
          <w:p w14:paraId="73846B59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  <w:p w14:paraId="3A173709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S-S</w:t>
            </w:r>
          </w:p>
          <w:p w14:paraId="27A717EE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T-Ss</w:t>
            </w:r>
          </w:p>
          <w:p w14:paraId="504DE020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lastRenderedPageBreak/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  <w:p w14:paraId="569BFD39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T-S</w:t>
            </w:r>
          </w:p>
          <w:p w14:paraId="394E4621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S-Ss</w:t>
            </w:r>
          </w:p>
          <w:p w14:paraId="0AE53257" w14:textId="77777777" w:rsidR="008A58B2" w:rsidRPr="008A58B2" w:rsidRDefault="008A58B2" w:rsidP="008A58B2">
            <w:pPr>
              <w:widowControl/>
              <w:spacing w:after="240" w:line="0" w:lineRule="atLeast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C8D89F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552B1B42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5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分钟</w:t>
            </w:r>
          </w:p>
          <w:p w14:paraId="71C1A876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  <w:p w14:paraId="2D68AFE1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10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分钟</w:t>
            </w:r>
          </w:p>
          <w:p w14:paraId="24300BB4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623DBE5F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20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分钟</w:t>
            </w:r>
          </w:p>
          <w:p w14:paraId="75BD3560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lastRenderedPageBreak/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  <w:p w14:paraId="76B58F2B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10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分钟</w:t>
            </w:r>
          </w:p>
        </w:tc>
      </w:tr>
      <w:tr w:rsidR="008A58B2" w:rsidRPr="008A58B2" w14:paraId="5E10CD5C" w14:textId="77777777" w:rsidTr="008A5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C3BD28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243C874B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Activity 2:</w:t>
            </w:r>
          </w:p>
          <w:p w14:paraId="411F00F8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5D74F0D3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家谱</w:t>
            </w:r>
          </w:p>
          <w:p w14:paraId="6A47BA79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  <w:p w14:paraId="5CC99C68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Transition to #3:__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下面一个活动，我们要比较两个城市。</w:t>
            </w:r>
          </w:p>
          <w:p w14:paraId="3D822390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9B26BA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0F297821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3.1 Pre-Stage:“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那么说道长得像呢，你们觉得自己是长得比较像妈妈呢还是比较像爸爸呢？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”</w:t>
            </w:r>
          </w:p>
          <w:p w14:paraId="44F23333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1AA3019F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老师让长得像爸爸的举手，接着让长得像麻麻的举手。</w:t>
            </w:r>
          </w:p>
          <w:p w14:paraId="7A81FF49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682B7B25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“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那么老师我呢，长的像粑粑，我的脸型和爸爸一样，我的眼睛和妈妈的不一样，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妈妈的眼睛比我的要大得多。那么现在呢，我想让你们互相聊一聊，你的哪些地方长的像你的爸爸或者妈妈，哪些地方长的不像粑粑或者妈妈。</w:t>
            </w:r>
          </w:p>
          <w:p w14:paraId="67201C5F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55ED51DC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 xml:space="preserve">3.2. During Stage: 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那么现在呢，老师手上有一个家谱，有谁知道家谱是什么意思吗？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 xml:space="preserve"> </w:t>
            </w:r>
          </w:p>
          <w:p w14:paraId="0C6A4D9A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652FB6E7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家谱的意思就是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一张有你所有家人的图。</w:t>
            </w:r>
          </w:p>
          <w:p w14:paraId="7288B154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0107D590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请大家现在看看你们手中的那张纸，这个呢就是一个家谱，谁能告诉我这张家谱里，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有几个人呢？</w:t>
            </w:r>
          </w:p>
          <w:p w14:paraId="2498941C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0C76C2C1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对！这张家谱里有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6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个人，爷爷奶奶爸爸妈妈和儿子女儿。</w:t>
            </w:r>
          </w:p>
          <w:p w14:paraId="431A1727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5AF71BBB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请仔细看看这些人，你们觉不觉得她们其中有些人长得很像呢？对，比如爸爸的眼镜和爷爷的一样。</w:t>
            </w:r>
          </w:p>
          <w:p w14:paraId="54EFADF3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09F11507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好的，那么现在呢，我想让你们自己仔细观察这些任务，找出哪些人哪些地方长的一样，那些地方长的不一样。</w:t>
            </w:r>
          </w:p>
          <w:p w14:paraId="00C0678B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7050E33C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3.3 Post-Stage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：在对比完了这个可爱的家庭的家谱之后呢，我想让你们拿出一张纸，想一想你自己的家人，你的爷爷奶奶爸爸妈妈或者兄弟姐妹，然后写出你自己的家谱，只用写出来，不需要画画。</w:t>
            </w:r>
          </w:p>
          <w:p w14:paraId="6A2A6749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77C955E0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你们都写好了吗？那么现在呢，老师有个作业给你们。回家之后或者回到宿舍，给你们的爸爸妈妈打个电话，问问她们她们哪里和爷爷奶奶长的像，哪里不像。通过照片，看看你的姐妹兄弟和你哪里长的想，哪里不像。</w:t>
            </w:r>
          </w:p>
          <w:p w14:paraId="01F063F8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7E37E2A7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下次上课，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把你们的家谱带来，然后呢你们需要带着你们的家谱，上到讲台来，和大家介绍一下你的家庭成员谁和谁长的像，谁和谁长的不像。</w:t>
            </w:r>
          </w:p>
          <w:p w14:paraId="40FF1E66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163E1808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  <w:u w:val="single"/>
              </w:rPr>
              <w:t>Tangible Outcome &amp; T. feedback/peer feedback: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2CB0BD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38852797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T-SS</w:t>
            </w:r>
          </w:p>
          <w:p w14:paraId="674C9908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SS-SS</w:t>
            </w:r>
          </w:p>
          <w:p w14:paraId="0097A532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  <w:p w14:paraId="54A9281C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T-SS</w:t>
            </w:r>
          </w:p>
          <w:p w14:paraId="787495CF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SS-SS</w:t>
            </w:r>
          </w:p>
          <w:p w14:paraId="2BA41120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  <w:p w14:paraId="5031B3E5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T-SS</w:t>
            </w:r>
          </w:p>
          <w:p w14:paraId="1DCF25AB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SS-SS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E4E3EB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1E087D33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2min</w:t>
            </w:r>
          </w:p>
          <w:p w14:paraId="46B7C44D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  <w:p w14:paraId="12F28F59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5min</w:t>
            </w:r>
          </w:p>
          <w:p w14:paraId="7E7206D8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  <w:p w14:paraId="777D918A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2min</w:t>
            </w:r>
          </w:p>
          <w:p w14:paraId="27454BC0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  <w:p w14:paraId="2877DEE4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－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7min</w:t>
            </w:r>
          </w:p>
          <w:p w14:paraId="19AE9803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  <w:p w14:paraId="5A0A73FE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－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5min</w:t>
            </w:r>
          </w:p>
        </w:tc>
      </w:tr>
      <w:tr w:rsidR="008A58B2" w:rsidRPr="008A58B2" w14:paraId="438C24D9" w14:textId="77777777" w:rsidTr="008A5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A32673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1F06F66D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Activity 3:</w:t>
            </w:r>
            <w:r w:rsidRPr="008A58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城市比较</w:t>
            </w:r>
          </w:p>
          <w:p w14:paraId="6928759B" w14:textId="77777777" w:rsidR="008A58B2" w:rsidRPr="008A58B2" w:rsidRDefault="008A58B2" w:rsidP="008A58B2">
            <w:pPr>
              <w:widowControl/>
              <w:spacing w:after="240" w:line="0" w:lineRule="atLeast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34BC7C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2.1 Pre-Stage:</w:t>
            </w:r>
          </w:p>
          <w:p w14:paraId="122FC095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T: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请同学们坐好，接下来我们来比较两个城市，通过比较两个城市的居住环境，两国文化以及饮食习惯来选择你喜欢居住的城市。我们进行小组活动，把大家分成三组，每组拿到的内容不一样，每个小组会有两个同学，每个同学拿的内容不同，分别是两个城市相对应的信息。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接下来，请大家进行讨论，对比一下你们手中拿到的材料，三个小组讨论后请到前面来展示，其他小组认真听，通过对比这三个方面选出你们最喜欢居住的城市。</w:t>
            </w:r>
          </w:p>
          <w:p w14:paraId="4CFBDE4F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758C4FCB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2.2. During Stage:</w:t>
            </w:r>
          </w:p>
          <w:p w14:paraId="22DE0972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好了！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大家都明白了吗？</w:t>
            </w:r>
          </w:p>
          <w:p w14:paraId="3B1D2711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老师进行分组，分成三个小组，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AB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，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AB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，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AB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，每个组两名同学。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每组中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A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同学手中拿到关于北京城市的信息，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B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同学拿到关于纽约的信息。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当然，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三个小组手中拿到的信息是不同的。给大家十五分钟讨论的时间，通过问对应的信息，进行比较，</w:t>
            </w:r>
          </w:p>
          <w:p w14:paraId="68708A0B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例如：</w:t>
            </w:r>
          </w:p>
          <w:p w14:paraId="406CC427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A</w:t>
            </w:r>
            <w:r w:rsidRPr="008A58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：</w:t>
            </w:r>
            <w:r w:rsidRPr="008A58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我拿到的是纽约的人口＊＊＊，北京有多少？</w:t>
            </w:r>
          </w:p>
          <w:p w14:paraId="27ADE52F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B</w:t>
            </w:r>
            <w:r w:rsidRPr="008A58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：</w:t>
            </w:r>
            <w:r w:rsidRPr="008A58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北京的人口是＊＊＊所以，北京的人口比纽约的人口多。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  <w:p w14:paraId="553E0DD2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48A511A6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接下来，通过提问的方式对比两个城市，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明白了吗？</w:t>
            </w:r>
          </w:p>
          <w:p w14:paraId="7FA2D768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252EA346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大家都讨论结束了吗？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  <w:p w14:paraId="093A7CE4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好，我们现在请第一组上前面来展示，其他的同学认真听。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最好进行记录。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  <w:p w14:paraId="23D5DCBE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第二组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.....</w:t>
            </w:r>
          </w:p>
          <w:p w14:paraId="5E823B6A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第三组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.....</w:t>
            </w:r>
          </w:p>
          <w:p w14:paraId="452E3BE8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19BD0A6D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好了！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我们现在三组都介绍了各自的城市各方面的特点，现在请每组选出你们最喜欢的居住城市。大家有五分钟讨论时间。</w:t>
            </w:r>
          </w:p>
          <w:p w14:paraId="0445B498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012DD927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2.3 Post-Stage:</w:t>
            </w:r>
          </w:p>
          <w:p w14:paraId="56F06DE8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大家得出结论了吗？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你们都喜欢什么城市呢？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  <w:p w14:paraId="60B534B9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22B4818A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现在有喜欢纽约的，还有喜欢北京的小组，那么现在我们进行辩论赛，通过对比给出支撑你们立场的证据。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我们看一看那个城市最适合居住。</w:t>
            </w:r>
          </w:p>
          <w:p w14:paraId="01DA46EE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  <w:p w14:paraId="2DDFC9FD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  <w:u w:val="single"/>
              </w:rPr>
              <w:t xml:space="preserve">Tangible Outcome &amp; T. feedback/peer feedback: </w:t>
            </w: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  <w:u w:val="single"/>
              </w:rPr>
              <w:t>对比比较得出结论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54CB39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053228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  <w:p w14:paraId="17620A77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  <w:p w14:paraId="27383A38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20</w:t>
            </w:r>
          </w:p>
          <w:p w14:paraId="331E38A8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  <w:r w:rsidRPr="008A58B2">
              <w:rPr>
                <w:rFonts w:ascii="Times" w:eastAsia="Times New Roman" w:hAnsi="Times" w:cs="Times New Roman"/>
                <w:kern w:val="0"/>
                <w:sz w:val="20"/>
                <w:szCs w:val="20"/>
              </w:rPr>
              <w:br/>
            </w:r>
          </w:p>
          <w:p w14:paraId="2970555B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  <w:p w14:paraId="5587531B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</w:tr>
      <w:tr w:rsidR="008A58B2" w:rsidRPr="008A58B2" w14:paraId="5727FD9D" w14:textId="77777777" w:rsidTr="008A5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6E8434" w14:textId="77777777" w:rsidR="008A58B2" w:rsidRPr="008A58B2" w:rsidRDefault="008A58B2" w:rsidP="008A58B2">
            <w:pPr>
              <w:widowControl/>
              <w:spacing w:after="240"/>
              <w:jc w:val="left"/>
              <w:rPr>
                <w:rFonts w:ascii="Times" w:eastAsia="Times New Roman" w:hAnsi="Times" w:cs="Times New Roman"/>
                <w:kern w:val="0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D2A3E6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E65C55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712867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"/>
                <w:szCs w:val="20"/>
              </w:rPr>
            </w:pPr>
          </w:p>
        </w:tc>
      </w:tr>
      <w:tr w:rsidR="008A58B2" w:rsidRPr="008A58B2" w14:paraId="1F636505" w14:textId="77777777" w:rsidTr="008A5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39562A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16AB52D7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</w:rPr>
              <w:t>Wrap-up</w:t>
            </w:r>
          </w:p>
          <w:p w14:paraId="4595C3D1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860E3B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3ADCB717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i/>
                <w:iCs/>
                <w:color w:val="000000"/>
                <w:kern w:val="0"/>
              </w:rPr>
              <w:t>Lesson Evaluation Procedures:</w:t>
            </w:r>
          </w:p>
          <w:p w14:paraId="4068B609" w14:textId="77777777" w:rsidR="008A58B2" w:rsidRPr="008A58B2" w:rsidRDefault="008A58B2" w:rsidP="008A58B2">
            <w:pPr>
              <w:widowControl/>
              <w:jc w:val="left"/>
              <w:rPr>
                <w:rFonts w:ascii="Times" w:hAnsi="Times" w:cs="Times New Roman"/>
                <w:kern w:val="0"/>
                <w:sz w:val="20"/>
                <w:szCs w:val="20"/>
              </w:rPr>
            </w:pPr>
            <w:r w:rsidRPr="008A58B2">
              <w:rPr>
                <w:rFonts w:ascii="Times New Roman" w:hAnsi="Times New Roman" w:cs="Times New Roman"/>
                <w:color w:val="000000"/>
                <w:kern w:val="0"/>
              </w:rPr>
              <w:t>老师将学生课堂上的错误用放映机展示，大家一起进行改错。</w:t>
            </w:r>
          </w:p>
          <w:p w14:paraId="0C1C5874" w14:textId="77777777" w:rsidR="008A58B2" w:rsidRPr="008A58B2" w:rsidRDefault="008A58B2" w:rsidP="008A58B2">
            <w:pPr>
              <w:widowControl/>
              <w:spacing w:line="0" w:lineRule="atLeast"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7A242C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CA7126" w14:textId="77777777" w:rsidR="008A58B2" w:rsidRPr="008A58B2" w:rsidRDefault="008A58B2" w:rsidP="008A58B2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1"/>
                <w:szCs w:val="20"/>
              </w:rPr>
            </w:pPr>
          </w:p>
        </w:tc>
      </w:tr>
    </w:tbl>
    <w:p w14:paraId="43273CB8" w14:textId="77777777" w:rsidR="008A58B2" w:rsidRPr="008A58B2" w:rsidRDefault="008A58B2" w:rsidP="008A58B2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535138C2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color w:val="000000"/>
          <w:kern w:val="0"/>
          <w:u w:val="single"/>
        </w:rPr>
        <w:t xml:space="preserve">Materials: </w:t>
      </w:r>
    </w:p>
    <w:p w14:paraId="6DFB431D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color w:val="000000"/>
          <w:kern w:val="0"/>
          <w:u w:val="single"/>
        </w:rPr>
        <w:t>卡片，活动材料（对比物件图，家谱）</w:t>
      </w:r>
    </w:p>
    <w:p w14:paraId="5B4AAB2A" w14:textId="77777777" w:rsidR="008A58B2" w:rsidRPr="008A58B2" w:rsidRDefault="008A58B2" w:rsidP="008A58B2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5A955F5F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color w:val="000000"/>
          <w:kern w:val="0"/>
          <w:u w:val="single"/>
        </w:rPr>
        <w:t>Anticipated Problems &amp; Suggested Solutions:</w:t>
      </w:r>
    </w:p>
    <w:p w14:paraId="2F7895AE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color w:val="000000"/>
          <w:kern w:val="0"/>
        </w:rPr>
        <w:t>学生迟到：老师准时开始上课，迟到学生和未迟到学生通过交流的形式跟上课堂进度。</w:t>
      </w:r>
    </w:p>
    <w:p w14:paraId="401309B4" w14:textId="77777777" w:rsidR="008A58B2" w:rsidRPr="008A58B2" w:rsidRDefault="008A58B2" w:rsidP="008A58B2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356821E5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color w:val="000000"/>
          <w:kern w:val="0"/>
          <w:u w:val="single"/>
        </w:rPr>
        <w:t xml:space="preserve">Contingency Plans (what you will do if you finish early, etc.): </w:t>
      </w:r>
    </w:p>
    <w:p w14:paraId="76E9306B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color w:val="000000"/>
          <w:kern w:val="0"/>
        </w:rPr>
        <w:t>活动一：有的学生会较快完成任务。</w:t>
      </w:r>
    </w:p>
    <w:p w14:paraId="6AF37E17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color w:val="000000"/>
          <w:kern w:val="0"/>
        </w:rPr>
        <w:t>解决方式：让这些学生与其他同学交流，得到更多关于其他同学得信息。</w:t>
      </w:r>
    </w:p>
    <w:p w14:paraId="1A393710" w14:textId="77777777" w:rsidR="008A58B2" w:rsidRPr="008A58B2" w:rsidRDefault="008A58B2" w:rsidP="008A58B2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20021A49" w14:textId="77777777" w:rsidR="008A58B2" w:rsidRPr="008A58B2" w:rsidRDefault="008A58B2" w:rsidP="008A58B2">
      <w:pPr>
        <w:widowControl/>
        <w:jc w:val="left"/>
        <w:rPr>
          <w:rFonts w:ascii="Times" w:hAnsi="Times" w:cs="Times New Roman"/>
          <w:kern w:val="0"/>
          <w:sz w:val="20"/>
          <w:szCs w:val="20"/>
        </w:rPr>
      </w:pPr>
      <w:r w:rsidRPr="008A58B2">
        <w:rPr>
          <w:rFonts w:ascii="Times New Roman" w:hAnsi="Times New Roman" w:cs="Times New Roman"/>
          <w:color w:val="000000"/>
          <w:kern w:val="0"/>
          <w:u w:val="single"/>
        </w:rPr>
        <w:t>Post-Lesson Reflections:</w:t>
      </w:r>
    </w:p>
    <w:p w14:paraId="0BB72236" w14:textId="77777777" w:rsidR="008A58B2" w:rsidRPr="008A58B2" w:rsidRDefault="008A58B2" w:rsidP="008A58B2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0BA8343B" w14:textId="77777777" w:rsidR="00581142" w:rsidRDefault="00581142"/>
    <w:sectPr w:rsidR="00581142" w:rsidSect="0058114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2"/>
    <w:rsid w:val="00581142"/>
    <w:rsid w:val="008A58B2"/>
    <w:rsid w:val="00C7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3F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8B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tab-span">
    <w:name w:val="apple-tab-span"/>
    <w:basedOn w:val="a0"/>
    <w:rsid w:val="008A58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8B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tab-span">
    <w:name w:val="apple-tab-span"/>
    <w:basedOn w:val="a0"/>
    <w:rsid w:val="008A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881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484</Words>
  <Characters>2759</Characters>
  <Application>Microsoft Macintosh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卓皓 程</dc:creator>
  <cp:keywords/>
  <dc:description/>
  <cp:lastModifiedBy>卓皓 程</cp:lastModifiedBy>
  <cp:revision>2</cp:revision>
  <dcterms:created xsi:type="dcterms:W3CDTF">2015-04-17T03:55:00Z</dcterms:created>
  <dcterms:modified xsi:type="dcterms:W3CDTF">2015-04-17T03:56:00Z</dcterms:modified>
</cp:coreProperties>
</file>